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0D60" w:rsidRPr="002A72E9" w:rsidRDefault="009B0D60" w:rsidP="00D61500">
      <w:pPr>
        <w:rPr>
          <w:sz w:val="32"/>
          <w:szCs w:val="32"/>
        </w:rPr>
      </w:pPr>
    </w:p>
    <w:p w:rsidR="006238E4" w:rsidRDefault="006238E4"/>
    <w:p w:rsidR="009251C3" w:rsidRDefault="009251C3" w:rsidP="006238E4">
      <w:pPr>
        <w:jc w:val="center"/>
        <w:rPr>
          <w:rFonts w:asciiTheme="minorHAnsi" w:hAnsiTheme="minorHAnsi" w:cstheme="minorHAnsi"/>
        </w:rPr>
      </w:pPr>
    </w:p>
    <w:p w:rsidR="006238E4" w:rsidRPr="008460D1" w:rsidRDefault="00D61500" w:rsidP="006238E4">
      <w:pPr>
        <w:jc w:val="center"/>
        <w:rPr>
          <w:rFonts w:asciiTheme="minorHAnsi" w:hAnsiTheme="minorHAnsi" w:cstheme="minorHAnsi"/>
        </w:rPr>
      </w:pPr>
      <w:r w:rsidRPr="008460D1">
        <w:rPr>
          <w:rFonts w:asciiTheme="minorHAnsi" w:hAnsiTheme="minorHAnsi" w:cstheme="minorHAnsi"/>
        </w:rPr>
        <w:t>Agrupamento de Escolas de Monção</w:t>
      </w:r>
    </w:p>
    <w:p w:rsidR="00D61500" w:rsidRPr="008460D1" w:rsidRDefault="00D61500" w:rsidP="006238E4">
      <w:pPr>
        <w:jc w:val="center"/>
        <w:rPr>
          <w:rFonts w:asciiTheme="minorHAnsi" w:hAnsiTheme="minorHAnsi" w:cstheme="minorHAnsi"/>
        </w:rPr>
      </w:pPr>
    </w:p>
    <w:p w:rsidR="00D61500" w:rsidRPr="008460D1" w:rsidRDefault="00D61500" w:rsidP="006238E4">
      <w:pPr>
        <w:jc w:val="center"/>
        <w:rPr>
          <w:rFonts w:asciiTheme="minorHAnsi" w:hAnsiTheme="minorHAnsi" w:cstheme="minorHAnsi"/>
        </w:rPr>
      </w:pPr>
    </w:p>
    <w:p w:rsidR="006238E4" w:rsidRPr="002E2EDD" w:rsidRDefault="006238E4" w:rsidP="006238E4">
      <w:pPr>
        <w:jc w:val="center"/>
        <w:rPr>
          <w:rFonts w:asciiTheme="minorHAnsi" w:hAnsiTheme="minorHAnsi" w:cstheme="minorHAnsi"/>
          <w:b/>
        </w:rPr>
      </w:pPr>
      <w:r w:rsidRPr="008460D1">
        <w:rPr>
          <w:rFonts w:asciiTheme="minorHAnsi" w:hAnsiTheme="minorHAnsi" w:cstheme="minorHAnsi"/>
        </w:rPr>
        <w:t xml:space="preserve"> </w:t>
      </w:r>
      <w:r w:rsidRPr="002E2EDD">
        <w:rPr>
          <w:rFonts w:asciiTheme="minorHAnsi" w:hAnsiTheme="minorHAnsi" w:cstheme="minorHAnsi"/>
          <w:b/>
        </w:rPr>
        <w:t xml:space="preserve">CONCURSO TÉCNICOS ESPECIALIZADOS </w:t>
      </w:r>
    </w:p>
    <w:p w:rsidR="009251C3" w:rsidRPr="002E2EDD" w:rsidRDefault="009251C3" w:rsidP="006238E4">
      <w:pPr>
        <w:jc w:val="center"/>
        <w:rPr>
          <w:rFonts w:asciiTheme="minorHAnsi" w:hAnsiTheme="minorHAnsi" w:cstheme="minorHAnsi"/>
          <w:b/>
        </w:rPr>
      </w:pPr>
    </w:p>
    <w:p w:rsidR="006238E4" w:rsidRPr="002E2EDD" w:rsidRDefault="006238E4" w:rsidP="006238E4">
      <w:pPr>
        <w:jc w:val="center"/>
        <w:rPr>
          <w:rFonts w:asciiTheme="minorHAnsi" w:hAnsiTheme="minorHAnsi" w:cstheme="minorHAnsi"/>
        </w:rPr>
      </w:pPr>
      <w:r w:rsidRPr="002E2EDD">
        <w:rPr>
          <w:rFonts w:asciiTheme="minorHAnsi" w:hAnsiTheme="minorHAnsi" w:cstheme="minorHAnsi"/>
        </w:rPr>
        <w:t xml:space="preserve">(Serviços de Psicologia) </w:t>
      </w:r>
    </w:p>
    <w:p w:rsidR="006238E4" w:rsidRPr="002E2EDD" w:rsidRDefault="006238E4" w:rsidP="006238E4">
      <w:pPr>
        <w:jc w:val="center"/>
        <w:rPr>
          <w:rFonts w:asciiTheme="minorHAnsi" w:hAnsiTheme="minorHAnsi" w:cstheme="minorHAnsi"/>
        </w:rPr>
      </w:pPr>
    </w:p>
    <w:p w:rsidR="006238E4" w:rsidRPr="002E2EDD" w:rsidRDefault="00EB7808" w:rsidP="006238E4">
      <w:pPr>
        <w:jc w:val="center"/>
        <w:rPr>
          <w:rFonts w:asciiTheme="minorHAnsi" w:hAnsiTheme="minorHAnsi" w:cstheme="minorHAnsi"/>
        </w:rPr>
      </w:pPr>
      <w:r w:rsidRPr="002E2EDD">
        <w:rPr>
          <w:rFonts w:asciiTheme="minorHAnsi" w:hAnsiTheme="minorHAnsi" w:cstheme="minorHAnsi"/>
        </w:rPr>
        <w:t>horário nº</w:t>
      </w:r>
      <w:r w:rsidR="00E73937" w:rsidRPr="002E2EDD">
        <w:rPr>
          <w:rFonts w:asciiTheme="minorHAnsi" w:hAnsiTheme="minorHAnsi" w:cstheme="minorHAnsi"/>
        </w:rPr>
        <w:t xml:space="preserve"> </w:t>
      </w:r>
      <w:r w:rsidR="0076464D" w:rsidRPr="002E2EDD">
        <w:rPr>
          <w:rFonts w:asciiTheme="minorHAnsi" w:hAnsiTheme="minorHAnsi" w:cstheme="minorHAnsi"/>
        </w:rPr>
        <w:t>16</w:t>
      </w:r>
      <w:r w:rsidR="006238E4" w:rsidRPr="002E2EDD">
        <w:rPr>
          <w:rFonts w:asciiTheme="minorHAnsi" w:hAnsiTheme="minorHAnsi" w:cstheme="minorHAnsi"/>
        </w:rPr>
        <w:t xml:space="preserve"> – </w:t>
      </w:r>
      <w:r w:rsidR="00D668F5" w:rsidRPr="002E2EDD">
        <w:rPr>
          <w:rFonts w:asciiTheme="minorHAnsi" w:hAnsiTheme="minorHAnsi" w:cstheme="minorHAnsi"/>
        </w:rPr>
        <w:t>5</w:t>
      </w:r>
      <w:r w:rsidR="006238E4" w:rsidRPr="002E2EDD">
        <w:rPr>
          <w:rFonts w:asciiTheme="minorHAnsi" w:hAnsiTheme="minorHAnsi" w:cstheme="minorHAnsi"/>
        </w:rPr>
        <w:t xml:space="preserve"> horas</w:t>
      </w:r>
    </w:p>
    <w:p w:rsidR="009251C3" w:rsidRPr="002E2EDD" w:rsidRDefault="009251C3" w:rsidP="006238E4">
      <w:pPr>
        <w:jc w:val="center"/>
        <w:rPr>
          <w:rFonts w:asciiTheme="minorHAnsi" w:hAnsiTheme="minorHAnsi" w:cstheme="minorHAnsi"/>
        </w:rPr>
      </w:pPr>
    </w:p>
    <w:p w:rsidR="006238E4" w:rsidRPr="002E2EDD" w:rsidRDefault="006238E4" w:rsidP="006238E4">
      <w:pPr>
        <w:jc w:val="center"/>
        <w:rPr>
          <w:rFonts w:asciiTheme="minorHAnsi" w:hAnsiTheme="minorHAnsi" w:cstheme="minorHAnsi"/>
        </w:rPr>
      </w:pPr>
    </w:p>
    <w:p w:rsidR="006238E4" w:rsidRDefault="006238E4" w:rsidP="006238E4">
      <w:pPr>
        <w:jc w:val="center"/>
        <w:rPr>
          <w:rFonts w:asciiTheme="minorHAnsi" w:hAnsiTheme="minorHAnsi" w:cstheme="minorHAnsi"/>
        </w:rPr>
      </w:pPr>
      <w:r w:rsidRPr="002E2EDD">
        <w:rPr>
          <w:rFonts w:asciiTheme="minorHAnsi" w:hAnsiTheme="minorHAnsi" w:cstheme="minorHAnsi"/>
        </w:rPr>
        <w:t>código</w:t>
      </w:r>
      <w:r w:rsidR="0014740F" w:rsidRPr="002E2EDD">
        <w:rPr>
          <w:rFonts w:asciiTheme="minorHAnsi" w:hAnsiTheme="minorHAnsi" w:cstheme="minorHAnsi"/>
        </w:rPr>
        <w:t>:</w:t>
      </w:r>
      <w:r w:rsidRPr="002E2EDD">
        <w:rPr>
          <w:rFonts w:asciiTheme="minorHAnsi" w:hAnsiTheme="minorHAnsi" w:cstheme="minorHAnsi"/>
        </w:rPr>
        <w:t>153023</w:t>
      </w:r>
    </w:p>
    <w:p w:rsidR="009251C3" w:rsidRDefault="009251C3" w:rsidP="006238E4">
      <w:pPr>
        <w:jc w:val="center"/>
        <w:rPr>
          <w:rFonts w:asciiTheme="minorHAnsi" w:hAnsiTheme="minorHAnsi" w:cstheme="minorHAnsi"/>
        </w:rPr>
      </w:pPr>
    </w:p>
    <w:p w:rsidR="00183E48" w:rsidRDefault="00183E48" w:rsidP="006238E4">
      <w:pPr>
        <w:jc w:val="center"/>
        <w:rPr>
          <w:rFonts w:asciiTheme="minorHAnsi" w:hAnsiTheme="minorHAnsi" w:cstheme="minorHAnsi"/>
        </w:rPr>
      </w:pPr>
    </w:p>
    <w:p w:rsidR="0076464D" w:rsidRDefault="0076464D" w:rsidP="006238E4">
      <w:pPr>
        <w:jc w:val="center"/>
        <w:rPr>
          <w:rFonts w:asciiTheme="minorHAnsi" w:hAnsiTheme="minorHAnsi" w:cstheme="minorHAnsi"/>
        </w:rPr>
      </w:pPr>
    </w:p>
    <w:p w:rsidR="0076464D" w:rsidRDefault="0076464D" w:rsidP="006238E4">
      <w:pPr>
        <w:jc w:val="center"/>
        <w:rPr>
          <w:rFonts w:asciiTheme="minorHAnsi" w:hAnsiTheme="minorHAnsi" w:cstheme="minorHAnsi"/>
        </w:rPr>
      </w:pPr>
    </w:p>
    <w:p w:rsidR="00183E48" w:rsidRPr="00183E48" w:rsidRDefault="00183E48" w:rsidP="006238E4">
      <w:pPr>
        <w:jc w:val="center"/>
        <w:rPr>
          <w:rFonts w:asciiTheme="minorHAnsi" w:hAnsiTheme="minorHAnsi" w:cstheme="minorHAnsi"/>
          <w:b/>
        </w:rPr>
      </w:pPr>
    </w:p>
    <w:p w:rsidR="009251C3" w:rsidRPr="008460D1" w:rsidRDefault="009251C3" w:rsidP="006238E4">
      <w:pPr>
        <w:jc w:val="center"/>
        <w:rPr>
          <w:rFonts w:asciiTheme="minorHAnsi" w:hAnsiTheme="minorHAnsi" w:cstheme="minorHAnsi"/>
        </w:rPr>
      </w:pPr>
    </w:p>
    <w:p w:rsidR="006238E4" w:rsidRPr="008460D1" w:rsidRDefault="006238E4" w:rsidP="006238E4">
      <w:pPr>
        <w:jc w:val="center"/>
        <w:rPr>
          <w:rFonts w:asciiTheme="minorHAnsi" w:hAnsiTheme="minorHAnsi" w:cstheme="minorHAnsi"/>
        </w:rPr>
      </w:pPr>
    </w:p>
    <w:tbl>
      <w:tblPr>
        <w:tblW w:w="9631" w:type="dxa"/>
        <w:tblInd w:w="-81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00"/>
        <w:gridCol w:w="5812"/>
        <w:gridCol w:w="3119"/>
      </w:tblGrid>
      <w:tr w:rsidR="0076464D" w:rsidTr="0076464D">
        <w:trPr>
          <w:trHeight w:val="29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76464D" w:rsidRDefault="0076464D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76464D" w:rsidRDefault="0076464D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:rsidR="0076464D" w:rsidRDefault="0076464D">
            <w:pPr>
              <w:widowControl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Resultado da Avaliação do </w:t>
            </w:r>
          </w:p>
        </w:tc>
      </w:tr>
      <w:tr w:rsidR="0076464D" w:rsidTr="0076464D">
        <w:trPr>
          <w:trHeight w:val="29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76464D" w:rsidRDefault="0076464D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6464D" w:rsidRDefault="0076464D">
            <w:pPr>
              <w:widowControl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Nome:</w:t>
            </w:r>
          </w:p>
        </w:tc>
        <w:tc>
          <w:tcPr>
            <w:tcW w:w="3119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:rsidR="0076464D" w:rsidRDefault="0076464D">
            <w:pPr>
              <w:widowControl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Portefólio e NAEPA (pontos)</w:t>
            </w:r>
          </w:p>
        </w:tc>
      </w:tr>
      <w:tr w:rsidR="0076464D" w:rsidTr="0076464D">
        <w:trPr>
          <w:trHeight w:val="29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76464D" w:rsidRDefault="0076464D" w:rsidP="0076464D">
            <w:pPr>
              <w:widowControl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bookmarkStart w:id="0" w:name="_GoBack" w:colFirst="1" w:colLast="1"/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464D" w:rsidRDefault="0076464D" w:rsidP="0076464D">
            <w:pPr>
              <w:widowControl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Ana Margarida Alves Barbosa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464D" w:rsidRDefault="0076464D" w:rsidP="0076464D">
            <w:pPr>
              <w:widowControl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</w:t>
            </w:r>
          </w:p>
        </w:tc>
      </w:tr>
      <w:tr w:rsidR="0076464D" w:rsidTr="0076464D">
        <w:trPr>
          <w:trHeight w:val="29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76464D" w:rsidRDefault="0076464D" w:rsidP="0076464D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464D" w:rsidRDefault="0076464D" w:rsidP="0076464D">
            <w:pPr>
              <w:widowControl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Diana da Costa Matos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464D" w:rsidRDefault="0076464D" w:rsidP="0076464D">
            <w:pPr>
              <w:widowControl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</w:t>
            </w:r>
          </w:p>
        </w:tc>
      </w:tr>
      <w:tr w:rsidR="0076464D" w:rsidTr="0076464D">
        <w:trPr>
          <w:trHeight w:val="29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76464D" w:rsidRDefault="0076464D" w:rsidP="0076464D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464D" w:rsidRDefault="0076464D" w:rsidP="0076464D">
            <w:pPr>
              <w:widowControl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Liliana Leal de Castro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464D" w:rsidRDefault="0076464D" w:rsidP="0076464D">
            <w:pPr>
              <w:widowControl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</w:t>
            </w:r>
          </w:p>
        </w:tc>
      </w:tr>
      <w:tr w:rsidR="0076464D" w:rsidTr="0076464D">
        <w:trPr>
          <w:trHeight w:val="29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76464D" w:rsidRDefault="0076464D" w:rsidP="0076464D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464D" w:rsidRDefault="0076464D" w:rsidP="0076464D">
            <w:pPr>
              <w:widowControl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Francisca Sofia Baptista da Silva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464D" w:rsidRDefault="0076464D" w:rsidP="0076464D">
            <w:pPr>
              <w:widowControl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</w:tr>
      <w:tr w:rsidR="0076464D" w:rsidTr="0076464D">
        <w:trPr>
          <w:trHeight w:val="29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76464D" w:rsidRDefault="0076464D" w:rsidP="0076464D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464D" w:rsidRDefault="0076464D" w:rsidP="0076464D">
            <w:pPr>
              <w:widowControl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Joana Maria Fernandes Valente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464D" w:rsidRDefault="0076464D" w:rsidP="0076464D">
            <w:pPr>
              <w:widowControl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17,1</w:t>
            </w:r>
          </w:p>
        </w:tc>
      </w:tr>
      <w:bookmarkEnd w:id="0"/>
      <w:tr w:rsidR="0076464D" w:rsidTr="0076464D">
        <w:trPr>
          <w:trHeight w:val="29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76464D" w:rsidRDefault="0076464D" w:rsidP="0076464D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464D" w:rsidRDefault="0076464D" w:rsidP="0076464D">
            <w:pPr>
              <w:widowControl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464D" w:rsidRDefault="0076464D" w:rsidP="0076464D">
            <w:pPr>
              <w:widowControl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76464D" w:rsidTr="0076464D">
        <w:trPr>
          <w:trHeight w:val="29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76464D" w:rsidRDefault="0076464D" w:rsidP="0076464D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  <w:p w:rsidR="0076464D" w:rsidRDefault="0076464D" w:rsidP="0076464D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  <w:p w:rsidR="0076464D" w:rsidRDefault="0076464D" w:rsidP="0076464D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  <w:p w:rsidR="0076464D" w:rsidRDefault="0076464D" w:rsidP="0076464D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76464D" w:rsidRDefault="0076464D" w:rsidP="0076464D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76464D" w:rsidRDefault="0076464D" w:rsidP="0076464D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</w:tr>
    </w:tbl>
    <w:tbl>
      <w:tblPr>
        <w:tblStyle w:val="Tabelacomgrelha"/>
        <w:tblW w:w="8897" w:type="dxa"/>
        <w:tblLook w:val="04A0" w:firstRow="1" w:lastRow="0" w:firstColumn="1" w:lastColumn="0" w:noHBand="0" w:noVBand="1"/>
      </w:tblPr>
      <w:tblGrid>
        <w:gridCol w:w="2093"/>
        <w:gridCol w:w="3685"/>
        <w:gridCol w:w="3119"/>
      </w:tblGrid>
      <w:tr w:rsidR="00453C7E" w:rsidRPr="00453C7E" w:rsidTr="0076464D">
        <w:trPr>
          <w:trHeight w:val="568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C7E" w:rsidRPr="00453C7E" w:rsidRDefault="00453C7E" w:rsidP="00453C7E">
            <w:pPr>
              <w:rPr>
                <w:rFonts w:asciiTheme="minorHAnsi" w:hAnsiTheme="minorHAnsi" w:cstheme="minorHAnsi"/>
              </w:rPr>
            </w:pPr>
            <w:r w:rsidRPr="00453C7E">
              <w:rPr>
                <w:rFonts w:asciiTheme="minorHAnsi" w:hAnsiTheme="minorHAnsi" w:cstheme="minorHAnsi"/>
              </w:rPr>
              <w:t>O Presidente do Júri: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C7E" w:rsidRPr="00453C7E" w:rsidRDefault="00453C7E" w:rsidP="00453C7E">
            <w:pPr>
              <w:rPr>
                <w:rFonts w:asciiTheme="minorHAnsi" w:hAnsiTheme="minorHAnsi" w:cstheme="minorHAnsi"/>
              </w:rPr>
            </w:pPr>
            <w:r w:rsidRPr="00453C7E">
              <w:rPr>
                <w:rFonts w:asciiTheme="minorHAnsi" w:hAnsiTheme="minorHAnsi" w:cstheme="minorHAnsi"/>
              </w:rPr>
              <w:t xml:space="preserve">Filipe Alexandre de Carvalho Francisco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C7E" w:rsidRPr="00453C7E" w:rsidRDefault="00453C7E" w:rsidP="00453C7E">
            <w:pPr>
              <w:rPr>
                <w:rFonts w:asciiTheme="minorHAnsi" w:hAnsiTheme="minorHAnsi" w:cstheme="minorHAnsi"/>
              </w:rPr>
            </w:pPr>
          </w:p>
        </w:tc>
      </w:tr>
    </w:tbl>
    <w:p w:rsidR="008460D1" w:rsidRDefault="008460D1" w:rsidP="006238E4">
      <w:pPr>
        <w:jc w:val="center"/>
        <w:rPr>
          <w:rFonts w:asciiTheme="minorHAnsi" w:hAnsiTheme="minorHAnsi" w:cstheme="minorHAnsi"/>
        </w:rPr>
      </w:pPr>
    </w:p>
    <w:p w:rsidR="00EB7808" w:rsidRDefault="00EB7808" w:rsidP="006238E4">
      <w:pPr>
        <w:jc w:val="center"/>
        <w:rPr>
          <w:rFonts w:asciiTheme="minorHAnsi" w:hAnsiTheme="minorHAnsi" w:cstheme="minorHAnsi"/>
        </w:rPr>
      </w:pPr>
    </w:p>
    <w:p w:rsidR="00EB7808" w:rsidRDefault="00EB7808" w:rsidP="006238E4">
      <w:pPr>
        <w:jc w:val="center"/>
        <w:rPr>
          <w:rFonts w:asciiTheme="minorHAnsi" w:hAnsiTheme="minorHAnsi" w:cstheme="minorHAnsi"/>
        </w:r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030"/>
        <w:gridCol w:w="2727"/>
      </w:tblGrid>
      <w:tr w:rsidR="0076464D">
        <w:trPr>
          <w:trHeight w:val="302"/>
        </w:trPr>
        <w:tc>
          <w:tcPr>
            <w:tcW w:w="5030" w:type="dxa"/>
            <w:tcBorders>
              <w:top w:val="nil"/>
              <w:left w:val="nil"/>
              <w:bottom w:val="nil"/>
              <w:right w:val="nil"/>
            </w:tcBorders>
          </w:tcPr>
          <w:p w:rsidR="0076464D" w:rsidRDefault="0076464D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</w:tcPr>
          <w:p w:rsidR="0076464D" w:rsidRDefault="0076464D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</w:tr>
    </w:tbl>
    <w:p w:rsidR="00EB7808" w:rsidRDefault="00EB7808" w:rsidP="006238E4">
      <w:pPr>
        <w:jc w:val="center"/>
        <w:rPr>
          <w:rFonts w:asciiTheme="minorHAnsi" w:hAnsiTheme="minorHAnsi" w:cstheme="minorHAnsi"/>
        </w:rPr>
      </w:pPr>
    </w:p>
    <w:sectPr w:rsidR="00EB7808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1500" w:rsidRDefault="00D61500" w:rsidP="00D61500">
      <w:r>
        <w:separator/>
      </w:r>
    </w:p>
  </w:endnote>
  <w:endnote w:type="continuationSeparator" w:id="0">
    <w:p w:rsidR="00D61500" w:rsidRDefault="00D61500" w:rsidP="00D615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1500" w:rsidRDefault="00D61500" w:rsidP="00D61500">
      <w:r>
        <w:separator/>
      </w:r>
    </w:p>
  </w:footnote>
  <w:footnote w:type="continuationSeparator" w:id="0">
    <w:p w:rsidR="00D61500" w:rsidRDefault="00D61500" w:rsidP="00D615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1500" w:rsidRDefault="00D61500" w:rsidP="00D61500">
    <w:pPr>
      <w:pStyle w:val="Cabealho"/>
      <w:tabs>
        <w:tab w:val="clear" w:pos="4252"/>
        <w:tab w:val="clear" w:pos="8504"/>
        <w:tab w:val="left" w:pos="2267"/>
      </w:tabs>
    </w:pPr>
    <w:r>
      <w:rPr>
        <w:noProof/>
        <w:lang w:eastAsia="pt-PT"/>
      </w:rPr>
      <w:drawing>
        <wp:anchor distT="0" distB="0" distL="114300" distR="114300" simplePos="0" relativeHeight="251661312" behindDoc="1" locked="0" layoutInCell="1" allowOverlap="1" wp14:anchorId="7B1C75D0" wp14:editId="0DE09983">
          <wp:simplePos x="0" y="0"/>
          <wp:positionH relativeFrom="column">
            <wp:posOffset>1259840</wp:posOffset>
          </wp:positionH>
          <wp:positionV relativeFrom="paragraph">
            <wp:posOffset>7620</wp:posOffset>
          </wp:positionV>
          <wp:extent cx="1248410" cy="619760"/>
          <wp:effectExtent l="0" t="0" r="8890" b="8890"/>
          <wp:wrapThrough wrapText="bothSides">
            <wp:wrapPolygon edited="0">
              <wp:start x="0" y="0"/>
              <wp:lineTo x="0" y="21246"/>
              <wp:lineTo x="21424" y="21246"/>
              <wp:lineTo x="21424" y="0"/>
              <wp:lineTo x="0" y="0"/>
            </wp:wrapPolygon>
          </wp:wrapThrough>
          <wp:docPr id="4" name="Imagem 4" descr="LO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8410" cy="619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PT"/>
      </w:rPr>
      <w:drawing>
        <wp:anchor distT="0" distB="0" distL="114300" distR="114300" simplePos="0" relativeHeight="251659264" behindDoc="1" locked="0" layoutInCell="1" allowOverlap="1" wp14:anchorId="7C6DEE42" wp14:editId="205A589C">
          <wp:simplePos x="0" y="0"/>
          <wp:positionH relativeFrom="column">
            <wp:posOffset>148164</wp:posOffset>
          </wp:positionH>
          <wp:positionV relativeFrom="paragraph">
            <wp:posOffset>-101562</wp:posOffset>
          </wp:positionV>
          <wp:extent cx="777922" cy="687031"/>
          <wp:effectExtent l="0" t="0" r="3175" b="0"/>
          <wp:wrapNone/>
          <wp:docPr id="3" name="Imagem 3" descr="G:\AEM\Conselho Geral\CGT\CGT\04-Conselho Geral Transitório (24.02.2017)\2-Logotipos\Screen Shot 2017-02-22 at 16.10.5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AEM\Conselho Geral\CGT\CGT\04-Conselho Geral Transitório (24.02.2017)\2-Logotipos\Screen Shot 2017-02-22 at 16.10.52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176" cy="684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4C5"/>
    <w:rsid w:val="0014740F"/>
    <w:rsid w:val="00183E48"/>
    <w:rsid w:val="002220BE"/>
    <w:rsid w:val="002A72E9"/>
    <w:rsid w:val="002E2EDD"/>
    <w:rsid w:val="00332374"/>
    <w:rsid w:val="003A2B8D"/>
    <w:rsid w:val="00431978"/>
    <w:rsid w:val="00453C7E"/>
    <w:rsid w:val="004B2DE4"/>
    <w:rsid w:val="006238E4"/>
    <w:rsid w:val="006806B2"/>
    <w:rsid w:val="006D120F"/>
    <w:rsid w:val="00717A3E"/>
    <w:rsid w:val="0076464D"/>
    <w:rsid w:val="007C43B8"/>
    <w:rsid w:val="008460D1"/>
    <w:rsid w:val="009251C3"/>
    <w:rsid w:val="009B0D60"/>
    <w:rsid w:val="00B04AD0"/>
    <w:rsid w:val="00BB14C5"/>
    <w:rsid w:val="00BC201D"/>
    <w:rsid w:val="00BE2E37"/>
    <w:rsid w:val="00C44AC6"/>
    <w:rsid w:val="00C93E34"/>
    <w:rsid w:val="00D61500"/>
    <w:rsid w:val="00D668F5"/>
    <w:rsid w:val="00E73937"/>
    <w:rsid w:val="00EB7808"/>
    <w:rsid w:val="00ED3B33"/>
    <w:rsid w:val="00F33F2C"/>
    <w:rsid w:val="00FB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5:docId w15:val="{965E9BE9-8387-4AFA-B34A-4CF52C92C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806B2"/>
    <w:rPr>
      <w:rFonts w:ascii="Times New Roman" w:hAnsi="Times New Roman"/>
    </w:rPr>
  </w:style>
  <w:style w:type="paragraph" w:styleId="Cabealho1">
    <w:name w:val="heading 1"/>
    <w:basedOn w:val="Normal"/>
    <w:link w:val="Cabealho1Carter"/>
    <w:uiPriority w:val="1"/>
    <w:qFormat/>
    <w:rsid w:val="006806B2"/>
    <w:pPr>
      <w:ind w:left="192" w:right="195"/>
      <w:outlineLvl w:val="0"/>
    </w:pPr>
    <w:rPr>
      <w:b/>
      <w:bCs/>
      <w:sz w:val="36"/>
      <w:szCs w:val="36"/>
    </w:rPr>
  </w:style>
  <w:style w:type="paragraph" w:styleId="Cabealho2">
    <w:name w:val="heading 2"/>
    <w:basedOn w:val="Normal"/>
    <w:link w:val="Cabealho2Carter"/>
    <w:uiPriority w:val="1"/>
    <w:qFormat/>
    <w:rsid w:val="006806B2"/>
    <w:pPr>
      <w:spacing w:before="37"/>
      <w:ind w:left="192" w:right="110"/>
      <w:jc w:val="center"/>
      <w:outlineLvl w:val="1"/>
    </w:pPr>
    <w:rPr>
      <w:b/>
      <w:bCs/>
      <w:sz w:val="32"/>
      <w:szCs w:val="32"/>
    </w:rPr>
  </w:style>
  <w:style w:type="paragraph" w:styleId="Cabealho3">
    <w:name w:val="heading 3"/>
    <w:basedOn w:val="Normal"/>
    <w:link w:val="Cabealho3Carter"/>
    <w:uiPriority w:val="1"/>
    <w:qFormat/>
    <w:rsid w:val="006806B2"/>
    <w:pPr>
      <w:spacing w:before="253"/>
      <w:ind w:left="202"/>
      <w:outlineLvl w:val="2"/>
    </w:pPr>
    <w:rPr>
      <w:rFonts w:ascii="Arial" w:eastAsia="Arial" w:hAnsi="Arial" w:cs="Arial"/>
      <w:sz w:val="32"/>
      <w:szCs w:val="32"/>
    </w:rPr>
  </w:style>
  <w:style w:type="paragraph" w:styleId="Cabealho4">
    <w:name w:val="heading 4"/>
    <w:basedOn w:val="Normal"/>
    <w:link w:val="Cabealho4Carter"/>
    <w:uiPriority w:val="1"/>
    <w:qFormat/>
    <w:rsid w:val="006806B2"/>
    <w:pPr>
      <w:ind w:left="102" w:right="291"/>
      <w:outlineLvl w:val="3"/>
    </w:pPr>
    <w:rPr>
      <w:rFonts w:ascii="Calibri" w:eastAsia="Calibri" w:hAnsi="Calibri" w:cs="Calibri"/>
      <w:b/>
      <w:bCs/>
      <w:sz w:val="28"/>
      <w:szCs w:val="28"/>
    </w:rPr>
  </w:style>
  <w:style w:type="paragraph" w:styleId="Cabealho5">
    <w:name w:val="heading 5"/>
    <w:basedOn w:val="Normal"/>
    <w:link w:val="Cabealho5Carter"/>
    <w:uiPriority w:val="1"/>
    <w:qFormat/>
    <w:rsid w:val="006806B2"/>
    <w:pPr>
      <w:ind w:left="102"/>
      <w:outlineLvl w:val="4"/>
    </w:pPr>
    <w:rPr>
      <w:rFonts w:ascii="Calibri" w:eastAsia="Calibri" w:hAnsi="Calibri" w:cs="Calibri"/>
      <w:sz w:val="28"/>
      <w:szCs w:val="28"/>
    </w:rPr>
  </w:style>
  <w:style w:type="paragraph" w:styleId="Cabealho6">
    <w:name w:val="heading 6"/>
    <w:basedOn w:val="Normal"/>
    <w:link w:val="Cabealho6Carter"/>
    <w:uiPriority w:val="1"/>
    <w:qFormat/>
    <w:rsid w:val="006806B2"/>
    <w:pPr>
      <w:spacing w:before="39"/>
      <w:ind w:left="822" w:hanging="360"/>
      <w:outlineLvl w:val="5"/>
    </w:pPr>
    <w:rPr>
      <w:rFonts w:eastAsia="Times New Roman" w:cs="Times New Roman"/>
      <w:b/>
      <w:bCs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ter">
    <w:name w:val="Cabeçalho 1 Caráter"/>
    <w:link w:val="Cabealho1"/>
    <w:uiPriority w:val="1"/>
    <w:rsid w:val="00BC201D"/>
    <w:rPr>
      <w:rFonts w:ascii="Times New Roman" w:hAnsi="Times New Roman"/>
      <w:b/>
      <w:bCs/>
      <w:sz w:val="36"/>
      <w:szCs w:val="36"/>
    </w:rPr>
  </w:style>
  <w:style w:type="paragraph" w:styleId="Corpodetexto">
    <w:name w:val="Body Text"/>
    <w:basedOn w:val="Normal"/>
    <w:link w:val="CorpodetextoCarter"/>
    <w:uiPriority w:val="1"/>
    <w:qFormat/>
    <w:rsid w:val="006806B2"/>
    <w:rPr>
      <w:sz w:val="24"/>
      <w:szCs w:val="24"/>
    </w:rPr>
  </w:style>
  <w:style w:type="character" w:customStyle="1" w:styleId="CorpodetextoCarter">
    <w:name w:val="Corpo de texto Caráter"/>
    <w:basedOn w:val="Tipodeletrapredefinidodopargrafo"/>
    <w:link w:val="Corpodetexto"/>
    <w:uiPriority w:val="1"/>
    <w:rsid w:val="00BC201D"/>
    <w:rPr>
      <w:rFonts w:ascii="Times New Roman" w:hAnsi="Times New Roman"/>
      <w:sz w:val="24"/>
      <w:szCs w:val="24"/>
    </w:rPr>
  </w:style>
  <w:style w:type="character" w:customStyle="1" w:styleId="Cabealho2Carter">
    <w:name w:val="Cabeçalho 2 Caráter"/>
    <w:basedOn w:val="Tipodeletrapredefinidodopargrafo"/>
    <w:link w:val="Cabealho2"/>
    <w:uiPriority w:val="1"/>
    <w:rsid w:val="00BC201D"/>
    <w:rPr>
      <w:rFonts w:ascii="Times New Roman" w:hAnsi="Times New Roman"/>
      <w:b/>
      <w:bCs/>
      <w:sz w:val="32"/>
      <w:szCs w:val="32"/>
    </w:rPr>
  </w:style>
  <w:style w:type="character" w:styleId="Forte">
    <w:name w:val="Strong"/>
    <w:uiPriority w:val="22"/>
    <w:qFormat/>
    <w:rsid w:val="00BC201D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6806B2"/>
    <w:rPr>
      <w:rFonts w:ascii="Arial" w:eastAsia="Arial" w:hAnsi="Arial" w:cs="Arial"/>
    </w:rPr>
  </w:style>
  <w:style w:type="character" w:customStyle="1" w:styleId="Cabealho3Carter">
    <w:name w:val="Cabeçalho 3 Caráter"/>
    <w:basedOn w:val="Tipodeletrapredefinidodopargrafo"/>
    <w:link w:val="Cabealho3"/>
    <w:uiPriority w:val="1"/>
    <w:rsid w:val="006806B2"/>
    <w:rPr>
      <w:rFonts w:ascii="Arial" w:eastAsia="Arial" w:hAnsi="Arial" w:cs="Arial"/>
      <w:sz w:val="32"/>
      <w:szCs w:val="32"/>
    </w:rPr>
  </w:style>
  <w:style w:type="character" w:customStyle="1" w:styleId="Cabealho4Carter">
    <w:name w:val="Cabeçalho 4 Caráter"/>
    <w:basedOn w:val="Tipodeletrapredefinidodopargrafo"/>
    <w:link w:val="Cabealho4"/>
    <w:uiPriority w:val="1"/>
    <w:rsid w:val="006806B2"/>
    <w:rPr>
      <w:rFonts w:ascii="Calibri" w:eastAsia="Calibri" w:hAnsi="Calibri" w:cs="Calibri"/>
      <w:b/>
      <w:bCs/>
      <w:sz w:val="28"/>
      <w:szCs w:val="28"/>
    </w:rPr>
  </w:style>
  <w:style w:type="character" w:customStyle="1" w:styleId="Cabealho5Carter">
    <w:name w:val="Cabeçalho 5 Caráter"/>
    <w:basedOn w:val="Tipodeletrapredefinidodopargrafo"/>
    <w:link w:val="Cabealho5"/>
    <w:uiPriority w:val="1"/>
    <w:rsid w:val="006806B2"/>
    <w:rPr>
      <w:rFonts w:ascii="Calibri" w:eastAsia="Calibri" w:hAnsi="Calibri" w:cs="Calibri"/>
      <w:sz w:val="28"/>
      <w:szCs w:val="28"/>
    </w:rPr>
  </w:style>
  <w:style w:type="character" w:customStyle="1" w:styleId="Cabealho6Carter">
    <w:name w:val="Cabeçalho 6 Caráter"/>
    <w:basedOn w:val="Tipodeletrapredefinidodopargrafo"/>
    <w:link w:val="Cabealho6"/>
    <w:uiPriority w:val="1"/>
    <w:rsid w:val="006806B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6806B2"/>
    <w:pPr>
      <w:spacing w:before="141"/>
      <w:ind w:left="762" w:hanging="360"/>
    </w:pPr>
    <w:rPr>
      <w:rFonts w:ascii="Arial" w:eastAsia="Arial" w:hAnsi="Arial" w:cs="Arial"/>
    </w:rPr>
  </w:style>
  <w:style w:type="table" w:styleId="Tabelacomgrelha">
    <w:name w:val="Table Grid"/>
    <w:basedOn w:val="Tabelanormal"/>
    <w:uiPriority w:val="59"/>
    <w:rsid w:val="006238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arter"/>
    <w:uiPriority w:val="99"/>
    <w:unhideWhenUsed/>
    <w:rsid w:val="00D61500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61500"/>
    <w:rPr>
      <w:rFonts w:ascii="Times New Roman" w:hAnsi="Times New Roman"/>
    </w:rPr>
  </w:style>
  <w:style w:type="paragraph" w:styleId="Rodap">
    <w:name w:val="footer"/>
    <w:basedOn w:val="Normal"/>
    <w:link w:val="RodapCarter"/>
    <w:uiPriority w:val="99"/>
    <w:unhideWhenUsed/>
    <w:rsid w:val="00D61500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61500"/>
    <w:rPr>
      <w:rFonts w:ascii="Times New Roman" w:hAnsi="Times New Roman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4B2DE4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4B2D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632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71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Utilizador do Windows</cp:lastModifiedBy>
  <cp:revision>26</cp:revision>
  <cp:lastPrinted>2019-12-03T14:53:00Z</cp:lastPrinted>
  <dcterms:created xsi:type="dcterms:W3CDTF">2017-09-12T19:38:00Z</dcterms:created>
  <dcterms:modified xsi:type="dcterms:W3CDTF">2020-09-29T14:19:00Z</dcterms:modified>
</cp:coreProperties>
</file>